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4BA0" w14:textId="69532135" w:rsidR="00751324" w:rsidRDefault="00751324" w:rsidP="00751324">
      <w:bookmarkStart w:id="0" w:name="_Hlk103861462"/>
      <w:r w:rsidRPr="00B167D8">
        <w:rPr>
          <w:rFonts w:ascii="Calibri" w:hAnsi="Calibri" w:cs="Arial"/>
          <w:noProof/>
          <w:lang w:eastAsia="ja-JP"/>
        </w:rPr>
        <w:drawing>
          <wp:inline distT="0" distB="0" distL="0" distR="0" wp14:anchorId="6ED2AA77" wp14:editId="22E28527">
            <wp:extent cx="2117725" cy="834390"/>
            <wp:effectExtent l="0" t="0" r="0" b="3810"/>
            <wp:docPr id="1" name="Picture 1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150972" w14:textId="7BC50788" w:rsidR="00751324" w:rsidRDefault="00ED255D" w:rsidP="0075132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Polish and/or Romanian speaking Interpreter</w:t>
      </w:r>
      <w:r w:rsidR="00751324">
        <w:rPr>
          <w:rFonts w:ascii="Arial" w:hAnsi="Arial" w:cs="Arial"/>
          <w:b/>
          <w:bCs/>
          <w:sz w:val="24"/>
          <w:szCs w:val="24"/>
        </w:rPr>
        <w:t xml:space="preserve"> (Aspiration Project)</w:t>
      </w:r>
    </w:p>
    <w:p w14:paraId="15184FD4" w14:textId="77777777" w:rsidR="00751324" w:rsidRDefault="00751324" w:rsidP="00B57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BB43C4" w14:textId="2661DEE5" w:rsidR="00751324" w:rsidRDefault="00751324" w:rsidP="00B576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Roma Support Group (RSG) was the first Roma-led charity to be established in the UK. Since its founding in 1998, the organisation has assisted thousands of Roma families in accessing welfare, housing, </w:t>
      </w:r>
      <w:r w:rsidR="00993458">
        <w:rPr>
          <w:rFonts w:ascii="Arial" w:hAnsi="Arial" w:cs="Arial"/>
          <w:sz w:val="24"/>
          <w:szCs w:val="24"/>
        </w:rPr>
        <w:t>education,</w:t>
      </w:r>
      <w:r>
        <w:rPr>
          <w:rFonts w:ascii="Arial" w:hAnsi="Arial" w:cs="Arial"/>
          <w:sz w:val="24"/>
          <w:szCs w:val="24"/>
        </w:rPr>
        <w:t xml:space="preserve"> and employment, as well as empowering Roma communities through a wide range of advocacy and cultural programmes.  </w:t>
      </w:r>
    </w:p>
    <w:p w14:paraId="362B8CDD" w14:textId="77777777" w:rsidR="00751324" w:rsidRDefault="00751324" w:rsidP="00751324">
      <w:pPr>
        <w:spacing w:after="0"/>
        <w:rPr>
          <w:rFonts w:ascii="Arial" w:hAnsi="Arial" w:cs="Arial"/>
          <w:sz w:val="24"/>
          <w:szCs w:val="24"/>
        </w:rPr>
      </w:pPr>
    </w:p>
    <w:p w14:paraId="70949C1F" w14:textId="6D7353DB" w:rsidR="00751324" w:rsidRPr="00B5760B" w:rsidRDefault="00B5760B" w:rsidP="00B57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5760B">
        <w:rPr>
          <w:rFonts w:ascii="Arial" w:hAnsi="Arial" w:cs="Arial"/>
          <w:b/>
          <w:bCs/>
          <w:color w:val="000000" w:themeColor="text1"/>
          <w:sz w:val="24"/>
          <w:szCs w:val="24"/>
        </w:rPr>
        <w:t>The Aspiration Project</w:t>
      </w:r>
      <w:r w:rsidRPr="00B576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760B">
        <w:rPr>
          <w:rFonts w:ascii="Arial" w:hAnsi="Arial" w:cs="Arial"/>
          <w:color w:val="000000"/>
          <w:sz w:val="24"/>
          <w:szCs w:val="24"/>
        </w:rPr>
        <w:t xml:space="preserve">supports Roma children and young people through a combination of one-to-one education advocacy, in-depth outreach work and a programme of after-school activities. These activities </w:t>
      </w:r>
      <w:r w:rsidR="00DB256C">
        <w:rPr>
          <w:rFonts w:ascii="Arial" w:hAnsi="Arial" w:cs="Arial"/>
          <w:color w:val="000000"/>
          <w:sz w:val="24"/>
          <w:szCs w:val="24"/>
        </w:rPr>
        <w:t xml:space="preserve">form a </w:t>
      </w:r>
      <w:r w:rsidRPr="00B5760B">
        <w:rPr>
          <w:rFonts w:ascii="Arial" w:hAnsi="Arial" w:cs="Arial"/>
          <w:color w:val="000000"/>
          <w:sz w:val="24"/>
          <w:szCs w:val="24"/>
        </w:rPr>
        <w:t>holistic approach to working with young Roma people aiming to enhance their self-confidence, life aspirations and improve their health and well-being.</w:t>
      </w:r>
    </w:p>
    <w:p w14:paraId="0B23A88C" w14:textId="77777777" w:rsidR="00751324" w:rsidRDefault="00751324" w:rsidP="00751324">
      <w:pPr>
        <w:spacing w:after="0"/>
        <w:rPr>
          <w:rFonts w:ascii="Arial" w:hAnsi="Arial" w:cs="Arial"/>
          <w:sz w:val="24"/>
          <w:szCs w:val="24"/>
        </w:rPr>
      </w:pPr>
    </w:p>
    <w:p w14:paraId="7205BD60" w14:textId="77777777" w:rsidR="00751324" w:rsidRDefault="00751324" w:rsidP="00751324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 xml:space="preserve">Purpose of role: </w:t>
      </w:r>
    </w:p>
    <w:p w14:paraId="1D4A88E0" w14:textId="45F914FA" w:rsidR="00847EFD" w:rsidRDefault="00ED255D" w:rsidP="00751324">
      <w:pPr>
        <w:rPr>
          <w:rFonts w:ascii="Arial" w:hAnsi="Arial" w:cs="Arial"/>
          <w:sz w:val="24"/>
          <w:szCs w:val="24"/>
        </w:rPr>
      </w:pPr>
      <w:r w:rsidRPr="00ED255D">
        <w:rPr>
          <w:rFonts w:ascii="Arial" w:hAnsi="Arial" w:cs="Arial"/>
          <w:sz w:val="24"/>
          <w:szCs w:val="24"/>
        </w:rPr>
        <w:t>To assist with facilitating effective communication between the project coordinator</w:t>
      </w:r>
      <w:r>
        <w:rPr>
          <w:rFonts w:ascii="Arial" w:hAnsi="Arial" w:cs="Arial"/>
          <w:sz w:val="24"/>
          <w:szCs w:val="24"/>
        </w:rPr>
        <w:t xml:space="preserve"> </w:t>
      </w:r>
      <w:r w:rsidRPr="00ED255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Romanian and Polish speaking beneficiaries.</w:t>
      </w:r>
    </w:p>
    <w:p w14:paraId="2F0628BC" w14:textId="77777777" w:rsidR="00ED255D" w:rsidRPr="00993458" w:rsidRDefault="00ED255D" w:rsidP="00751324">
      <w:pPr>
        <w:rPr>
          <w:rFonts w:ascii="Arial" w:hAnsi="Arial" w:cs="Arial"/>
          <w:sz w:val="24"/>
          <w:szCs w:val="24"/>
        </w:rPr>
      </w:pPr>
    </w:p>
    <w:p w14:paraId="0DA46E58" w14:textId="77777777" w:rsidR="00751324" w:rsidRPr="004C00AF" w:rsidRDefault="00751324" w:rsidP="00751324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7829D997" w14:textId="7DC76FB4" w:rsidR="00751324" w:rsidRPr="004C00AF" w:rsidRDefault="00751324" w:rsidP="00847EF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 w:rsidR="00ED255D">
        <w:rPr>
          <w:rFonts w:ascii="Arial" w:hAnsi="Arial" w:cs="Arial"/>
          <w:noProof/>
          <w:sz w:val="24"/>
          <w:szCs w:val="24"/>
        </w:rPr>
        <w:t xml:space="preserve">Flexible </w:t>
      </w:r>
      <w:r>
        <w:rPr>
          <w:rFonts w:ascii="Arial" w:hAnsi="Arial" w:cs="Arial"/>
          <w:noProof/>
          <w:sz w:val="24"/>
          <w:szCs w:val="24"/>
        </w:rPr>
        <w:t xml:space="preserve">(ideally appx. </w:t>
      </w:r>
      <w:r w:rsidR="00ED255D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 hrs per week</w:t>
      </w:r>
      <w:r w:rsidR="005F1B98">
        <w:rPr>
          <w:rFonts w:ascii="Arial" w:hAnsi="Arial" w:cs="Arial"/>
          <w:noProof/>
          <w:sz w:val="24"/>
          <w:szCs w:val="24"/>
        </w:rPr>
        <w:t>, subject to project development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788D7BD3" w14:textId="3BA1259C" w:rsidR="00751324" w:rsidRDefault="00751324" w:rsidP="00847EF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</w:t>
      </w:r>
      <w:r w:rsidR="00ED255D">
        <w:rPr>
          <w:rFonts w:ascii="Arial" w:hAnsi="Arial" w:cs="Arial"/>
          <w:sz w:val="24"/>
          <w:szCs w:val="24"/>
        </w:rPr>
        <w:t xml:space="preserve">Remote, occasionally </w:t>
      </w:r>
      <w:r>
        <w:rPr>
          <w:rFonts w:ascii="Arial" w:hAnsi="Arial" w:cs="Arial"/>
          <w:sz w:val="24"/>
          <w:szCs w:val="24"/>
        </w:rPr>
        <w:t>East London</w:t>
      </w:r>
    </w:p>
    <w:p w14:paraId="778C0F2E" w14:textId="3699AD10" w:rsidR="005F1B98" w:rsidRDefault="00DB256C" w:rsidP="00847EF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F1B98">
        <w:rPr>
          <w:rFonts w:ascii="Arial" w:hAnsi="Arial" w:cs="Arial"/>
          <w:sz w:val="24"/>
          <w:szCs w:val="24"/>
        </w:rPr>
        <w:t xml:space="preserve">An ideal opportunity for those with </w:t>
      </w:r>
      <w:r w:rsidR="00ED255D">
        <w:rPr>
          <w:rFonts w:ascii="Arial" w:hAnsi="Arial" w:cs="Arial"/>
          <w:sz w:val="24"/>
          <w:szCs w:val="24"/>
        </w:rPr>
        <w:t>an interest in l</w:t>
      </w:r>
      <w:r w:rsidR="00ED255D" w:rsidRPr="00ED255D">
        <w:rPr>
          <w:rFonts w:ascii="Arial" w:hAnsi="Arial" w:cs="Arial"/>
          <w:sz w:val="24"/>
          <w:szCs w:val="24"/>
        </w:rPr>
        <w:t>anguage and translation services, youth development, community outreach, and cultural advocacy.</w:t>
      </w:r>
    </w:p>
    <w:p w14:paraId="6C9F4042" w14:textId="77777777" w:rsidR="005F1B98" w:rsidRDefault="005F1B98" w:rsidP="005F1B98">
      <w:pPr>
        <w:rPr>
          <w:rFonts w:ascii="Arial" w:hAnsi="Arial" w:cs="Arial"/>
          <w:sz w:val="24"/>
          <w:szCs w:val="24"/>
        </w:rPr>
      </w:pPr>
    </w:p>
    <w:p w14:paraId="7521C7D9" w14:textId="28831F86" w:rsidR="005F1B98" w:rsidRPr="004C00AF" w:rsidRDefault="005F1B98" w:rsidP="005F1B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4C00AF">
        <w:rPr>
          <w:rFonts w:ascii="Arial" w:hAnsi="Arial" w:cs="Arial"/>
          <w:b/>
          <w:bCs/>
          <w:sz w:val="24"/>
          <w:szCs w:val="24"/>
        </w:rPr>
        <w:t>ole</w:t>
      </w:r>
      <w:r>
        <w:rPr>
          <w:rFonts w:ascii="Arial" w:hAnsi="Arial" w:cs="Arial"/>
          <w:b/>
          <w:bCs/>
          <w:sz w:val="24"/>
          <w:szCs w:val="24"/>
        </w:rPr>
        <w:t xml:space="preserve"> Outline</w:t>
      </w:r>
      <w:r w:rsidRPr="004C00AF">
        <w:rPr>
          <w:rFonts w:ascii="Arial" w:hAnsi="Arial" w:cs="Arial"/>
          <w:b/>
          <w:bCs/>
          <w:sz w:val="24"/>
          <w:szCs w:val="24"/>
        </w:rPr>
        <w:t>:</w:t>
      </w:r>
    </w:p>
    <w:p w14:paraId="53EC8BDB" w14:textId="77777777" w:rsidR="00ED255D" w:rsidRPr="00ED255D" w:rsidRDefault="00ED255D" w:rsidP="00ED25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D255D">
        <w:rPr>
          <w:rFonts w:ascii="Arial" w:hAnsi="Arial" w:cs="Arial"/>
          <w:sz w:val="24"/>
          <w:szCs w:val="24"/>
        </w:rPr>
        <w:t>Collaborate with the project coordinator to facilitate phone calls with clients, focusing on discussing issues around education.</w:t>
      </w:r>
    </w:p>
    <w:p w14:paraId="34BE387C" w14:textId="1173315A" w:rsidR="00ED255D" w:rsidRPr="00ED255D" w:rsidRDefault="00ED255D" w:rsidP="00ED25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Occasionally a</w:t>
      </w:r>
      <w:r w:rsidRPr="00ED255D">
        <w:rPr>
          <w:rFonts w:ascii="Arial" w:hAnsi="Arial" w:cs="Arial"/>
          <w:sz w:val="24"/>
          <w:szCs w:val="24"/>
        </w:rPr>
        <w:t>ttend meetings to interpret between project coordinators</w:t>
      </w:r>
      <w:r>
        <w:rPr>
          <w:rFonts w:ascii="Arial" w:hAnsi="Arial" w:cs="Arial"/>
          <w:sz w:val="24"/>
          <w:szCs w:val="24"/>
        </w:rPr>
        <w:t>, professionals,</w:t>
      </w:r>
      <w:r w:rsidRPr="00ED255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beneficiaries,</w:t>
      </w:r>
      <w:r w:rsidRPr="00ED255D">
        <w:rPr>
          <w:rFonts w:ascii="Arial" w:hAnsi="Arial" w:cs="Arial"/>
          <w:sz w:val="24"/>
          <w:szCs w:val="24"/>
        </w:rPr>
        <w:t xml:space="preserve"> helping to bridge the language gap and ensure mutual understanding.</w:t>
      </w:r>
    </w:p>
    <w:p w14:paraId="04F36FB5" w14:textId="1520A5B7" w:rsidR="00993458" w:rsidRPr="00ED255D" w:rsidRDefault="00ED255D" w:rsidP="00ED25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D255D">
        <w:rPr>
          <w:rFonts w:ascii="Arial" w:hAnsi="Arial" w:cs="Arial"/>
          <w:sz w:val="24"/>
          <w:szCs w:val="24"/>
        </w:rPr>
        <w:t>Provide written translation of essential documentation or correspondence when required.</w:t>
      </w:r>
    </w:p>
    <w:p w14:paraId="51A37832" w14:textId="77777777" w:rsidR="00993458" w:rsidRDefault="00993458" w:rsidP="00993458">
      <w:pPr>
        <w:rPr>
          <w:rFonts w:ascii="Arial" w:hAnsi="Arial" w:cs="Arial"/>
          <w:sz w:val="24"/>
          <w:szCs w:val="24"/>
        </w:rPr>
      </w:pPr>
    </w:p>
    <w:p w14:paraId="274390E7" w14:textId="77777777" w:rsidR="00ED255D" w:rsidRDefault="00ED255D" w:rsidP="00993458">
      <w:pPr>
        <w:rPr>
          <w:rFonts w:ascii="Arial" w:hAnsi="Arial" w:cs="Arial"/>
          <w:sz w:val="24"/>
          <w:szCs w:val="24"/>
        </w:rPr>
      </w:pPr>
    </w:p>
    <w:p w14:paraId="4940F337" w14:textId="77777777" w:rsidR="00993458" w:rsidRPr="00993458" w:rsidRDefault="00993458" w:rsidP="00993458">
      <w:pPr>
        <w:rPr>
          <w:rFonts w:ascii="Arial" w:hAnsi="Arial" w:cs="Arial"/>
          <w:sz w:val="24"/>
          <w:szCs w:val="24"/>
        </w:rPr>
      </w:pPr>
    </w:p>
    <w:p w14:paraId="37195735" w14:textId="10DED37B" w:rsidR="00D743D4" w:rsidRDefault="00715538" w:rsidP="003873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Necessary </w:t>
      </w:r>
      <w:r w:rsidR="003876BB">
        <w:rPr>
          <w:rFonts w:ascii="Arial" w:hAnsi="Arial" w:cs="Arial"/>
          <w:b/>
          <w:bCs/>
          <w:sz w:val="24"/>
          <w:szCs w:val="24"/>
        </w:rPr>
        <w:t>Requirements</w:t>
      </w:r>
      <w:r w:rsidR="004555BF" w:rsidRPr="0038737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3346ED" w14:textId="0A96DC3A" w:rsidR="00ED255D" w:rsidRPr="00C4446F" w:rsidRDefault="00C4446F" w:rsidP="00C444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D255D" w:rsidRPr="00C4446F">
        <w:rPr>
          <w:rFonts w:ascii="Arial" w:hAnsi="Arial" w:cs="Arial"/>
          <w:sz w:val="24"/>
          <w:szCs w:val="24"/>
        </w:rPr>
        <w:t>luent in either Romanian or Polish, and proficient in English.</w:t>
      </w:r>
    </w:p>
    <w:p w14:paraId="574A8EEE" w14:textId="17E9AD92" w:rsidR="001F01E2" w:rsidRDefault="001F01E2" w:rsidP="00C444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01E2">
        <w:rPr>
          <w:rFonts w:ascii="Arial" w:hAnsi="Arial" w:cs="Arial"/>
          <w:sz w:val="24"/>
          <w:szCs w:val="24"/>
        </w:rPr>
        <w:t xml:space="preserve">Attention to </w:t>
      </w:r>
      <w:r w:rsidR="00C4446F">
        <w:rPr>
          <w:rFonts w:ascii="Arial" w:hAnsi="Arial" w:cs="Arial"/>
          <w:sz w:val="24"/>
          <w:szCs w:val="24"/>
        </w:rPr>
        <w:t>d</w:t>
      </w:r>
      <w:r w:rsidRPr="001F01E2">
        <w:rPr>
          <w:rFonts w:ascii="Arial" w:hAnsi="Arial" w:cs="Arial"/>
          <w:sz w:val="24"/>
          <w:szCs w:val="24"/>
        </w:rPr>
        <w:t>etail</w:t>
      </w:r>
      <w:r w:rsidR="00C4446F">
        <w:rPr>
          <w:rFonts w:ascii="Arial" w:hAnsi="Arial" w:cs="Arial"/>
          <w:sz w:val="24"/>
          <w:szCs w:val="24"/>
        </w:rPr>
        <w:t xml:space="preserve">: </w:t>
      </w:r>
      <w:r w:rsidRPr="00C4446F">
        <w:rPr>
          <w:rFonts w:ascii="Arial" w:hAnsi="Arial" w:cs="Arial"/>
          <w:sz w:val="24"/>
          <w:szCs w:val="24"/>
        </w:rPr>
        <w:t>Ability to accurately convey both the meaning and tone of the original message</w:t>
      </w:r>
      <w:r w:rsidR="005751DB">
        <w:rPr>
          <w:rFonts w:ascii="Arial" w:hAnsi="Arial" w:cs="Arial"/>
          <w:sz w:val="24"/>
          <w:szCs w:val="24"/>
        </w:rPr>
        <w:t xml:space="preserve"> when interpreting</w:t>
      </w:r>
      <w:r w:rsidRPr="00C4446F">
        <w:rPr>
          <w:rFonts w:ascii="Arial" w:hAnsi="Arial" w:cs="Arial"/>
          <w:sz w:val="24"/>
          <w:szCs w:val="24"/>
        </w:rPr>
        <w:t xml:space="preserve">. </w:t>
      </w:r>
    </w:p>
    <w:p w14:paraId="04B7BF34" w14:textId="77777777" w:rsidR="00F12468" w:rsidRPr="00FF28A1" w:rsidRDefault="00F12468" w:rsidP="00F124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454E">
        <w:rPr>
          <w:rFonts w:ascii="Arial" w:hAnsi="Arial" w:cs="Arial"/>
          <w:sz w:val="24"/>
          <w:szCs w:val="24"/>
        </w:rPr>
        <w:t>Cultural sensitivity:</w:t>
      </w:r>
      <w:r>
        <w:rPr>
          <w:rFonts w:ascii="Arial" w:hAnsi="Arial" w:cs="Arial"/>
          <w:sz w:val="24"/>
          <w:szCs w:val="24"/>
        </w:rPr>
        <w:t xml:space="preserve"> </w:t>
      </w:r>
      <w:r w:rsidRPr="00FF28A1">
        <w:rPr>
          <w:rFonts w:ascii="Arial" w:hAnsi="Arial" w:cs="Arial"/>
          <w:sz w:val="24"/>
          <w:szCs w:val="24"/>
        </w:rPr>
        <w:t>Ability to respect</w:t>
      </w:r>
      <w:r>
        <w:rPr>
          <w:rFonts w:ascii="Arial" w:hAnsi="Arial" w:cs="Arial"/>
          <w:sz w:val="24"/>
          <w:szCs w:val="24"/>
        </w:rPr>
        <w:t xml:space="preserve"> and understand</w:t>
      </w:r>
      <w:r w:rsidRPr="00FF28A1">
        <w:rPr>
          <w:rFonts w:ascii="Arial" w:hAnsi="Arial" w:cs="Arial"/>
          <w:sz w:val="24"/>
          <w:szCs w:val="24"/>
        </w:rPr>
        <w:t xml:space="preserve"> different cultural norms and values, and a willingness to learn about Roma history and culture.</w:t>
      </w:r>
    </w:p>
    <w:p w14:paraId="54A7992F" w14:textId="77777777" w:rsidR="00452541" w:rsidRDefault="001F01E2" w:rsidP="004525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12468">
        <w:rPr>
          <w:rFonts w:ascii="Arial" w:hAnsi="Arial" w:cs="Arial"/>
          <w:sz w:val="24"/>
          <w:szCs w:val="24"/>
        </w:rPr>
        <w:t xml:space="preserve">Strong communication </w:t>
      </w:r>
      <w:r w:rsidR="00F12468" w:rsidRPr="00F12468">
        <w:rPr>
          <w:rFonts w:ascii="Arial" w:hAnsi="Arial" w:cs="Arial"/>
          <w:sz w:val="24"/>
          <w:szCs w:val="24"/>
        </w:rPr>
        <w:t>skills</w:t>
      </w:r>
      <w:r w:rsidRPr="00F12468">
        <w:rPr>
          <w:rFonts w:ascii="Arial" w:hAnsi="Arial" w:cs="Arial"/>
          <w:sz w:val="24"/>
          <w:szCs w:val="24"/>
        </w:rPr>
        <w:t>, including active listening</w:t>
      </w:r>
      <w:r w:rsidR="00452541">
        <w:rPr>
          <w:rFonts w:ascii="Arial" w:hAnsi="Arial" w:cs="Arial"/>
          <w:sz w:val="24"/>
          <w:szCs w:val="24"/>
        </w:rPr>
        <w:t>.</w:t>
      </w:r>
    </w:p>
    <w:p w14:paraId="19C591A7" w14:textId="25EEC927" w:rsidR="00D743D4" w:rsidRPr="00452541" w:rsidRDefault="00D743D4" w:rsidP="004525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2541">
        <w:rPr>
          <w:rFonts w:ascii="Arial" w:hAnsi="Arial" w:cs="Arial"/>
          <w:sz w:val="24"/>
          <w:szCs w:val="24"/>
        </w:rPr>
        <w:t>Ability to communicate effectively with people who have different levels of language proficiency or learning needs.</w:t>
      </w:r>
    </w:p>
    <w:p w14:paraId="1B35F773" w14:textId="318A9BB7" w:rsidR="00847EFD" w:rsidRPr="00452541" w:rsidRDefault="00452541" w:rsidP="004525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="00D743D4" w:rsidRPr="00452541">
        <w:rPr>
          <w:rFonts w:ascii="Arial" w:hAnsi="Arial" w:cs="Arial"/>
          <w:sz w:val="24"/>
          <w:szCs w:val="24"/>
        </w:rPr>
        <w:t xml:space="preserve"> to work effectively as part of a team, with staff and other volunteers.</w:t>
      </w:r>
    </w:p>
    <w:p w14:paraId="1D416CC6" w14:textId="2D848FA0" w:rsidR="00D743D4" w:rsidRDefault="00D743D4" w:rsidP="00D743D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a</w:t>
      </w:r>
      <w:r w:rsidRPr="00D743D4">
        <w:rPr>
          <w:rFonts w:ascii="Arial" w:hAnsi="Arial" w:cs="Arial"/>
          <w:sz w:val="24"/>
          <w:szCs w:val="24"/>
        </w:rPr>
        <w:t xml:space="preserve">dministrative </w:t>
      </w:r>
      <w:r>
        <w:rPr>
          <w:rFonts w:ascii="Arial" w:hAnsi="Arial" w:cs="Arial"/>
          <w:sz w:val="24"/>
          <w:szCs w:val="24"/>
        </w:rPr>
        <w:t>and organisation s</w:t>
      </w:r>
      <w:r w:rsidRPr="00D743D4">
        <w:rPr>
          <w:rFonts w:ascii="Arial" w:hAnsi="Arial" w:cs="Arial"/>
          <w:sz w:val="24"/>
          <w:szCs w:val="24"/>
        </w:rPr>
        <w:t>kills</w:t>
      </w:r>
      <w:r w:rsidR="00452541">
        <w:rPr>
          <w:rFonts w:ascii="Arial" w:hAnsi="Arial" w:cs="Arial"/>
          <w:sz w:val="24"/>
          <w:szCs w:val="24"/>
        </w:rPr>
        <w:t>.</w:t>
      </w:r>
    </w:p>
    <w:p w14:paraId="41E838CE" w14:textId="77777777" w:rsidR="00847EFD" w:rsidRPr="00847EFD" w:rsidRDefault="00847EFD" w:rsidP="00847EFD">
      <w:pPr>
        <w:ind w:left="360"/>
        <w:rPr>
          <w:rFonts w:ascii="Arial" w:hAnsi="Arial" w:cs="Arial"/>
          <w:sz w:val="24"/>
          <w:szCs w:val="24"/>
        </w:rPr>
      </w:pPr>
    </w:p>
    <w:p w14:paraId="08639C40" w14:textId="763ED2C8" w:rsidR="003876BB" w:rsidRPr="00847EFD" w:rsidRDefault="00847EFD" w:rsidP="00D743D4">
      <w:pPr>
        <w:rPr>
          <w:rFonts w:ascii="Arial" w:hAnsi="Arial" w:cs="Arial"/>
          <w:b/>
          <w:bCs/>
          <w:sz w:val="24"/>
          <w:szCs w:val="24"/>
        </w:rPr>
      </w:pPr>
      <w:r w:rsidRPr="00847EFD">
        <w:rPr>
          <w:rFonts w:ascii="Arial" w:hAnsi="Arial" w:cs="Arial"/>
          <w:b/>
          <w:bCs/>
          <w:sz w:val="24"/>
          <w:szCs w:val="24"/>
        </w:rPr>
        <w:t>Desirable Qualifications:</w:t>
      </w:r>
    </w:p>
    <w:p w14:paraId="763DA0F6" w14:textId="21089FE2" w:rsidR="00847EFD" w:rsidRPr="00847EFD" w:rsidRDefault="00847EFD" w:rsidP="00847E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 xml:space="preserve">Proficiency in </w:t>
      </w:r>
      <w:r w:rsidR="001F01E2">
        <w:rPr>
          <w:rFonts w:ascii="Arial" w:hAnsi="Arial" w:cs="Arial"/>
          <w:sz w:val="24"/>
          <w:szCs w:val="24"/>
        </w:rPr>
        <w:t xml:space="preserve">multiple Central and Eastern European languages, such as </w:t>
      </w:r>
      <w:r w:rsidRPr="00847EFD">
        <w:rPr>
          <w:rFonts w:ascii="Arial" w:hAnsi="Arial" w:cs="Arial"/>
          <w:sz w:val="24"/>
          <w:szCs w:val="24"/>
        </w:rPr>
        <w:t xml:space="preserve">Romanian, Polish, Slovak, or a dialect of </w:t>
      </w:r>
      <w:proofErr w:type="spellStart"/>
      <w:r w:rsidRPr="00847EFD">
        <w:rPr>
          <w:rFonts w:ascii="Arial" w:hAnsi="Arial" w:cs="Arial"/>
          <w:sz w:val="24"/>
          <w:szCs w:val="24"/>
        </w:rPr>
        <w:t>Romanes</w:t>
      </w:r>
      <w:proofErr w:type="spellEnd"/>
    </w:p>
    <w:p w14:paraId="02AA9B82" w14:textId="1AE5FD31" w:rsidR="00751324" w:rsidRPr="00847EFD" w:rsidRDefault="00847EFD" w:rsidP="0075132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Familiarity with Roma culture</w:t>
      </w:r>
    </w:p>
    <w:p w14:paraId="661C8831" w14:textId="77777777" w:rsidR="00751324" w:rsidRDefault="00751324" w:rsidP="00751324">
      <w:pPr>
        <w:rPr>
          <w:rFonts w:ascii="Arial" w:hAnsi="Arial" w:cs="Arial"/>
          <w:sz w:val="24"/>
          <w:szCs w:val="24"/>
        </w:rPr>
      </w:pPr>
    </w:p>
    <w:p w14:paraId="634A6869" w14:textId="77777777" w:rsidR="00847EFD" w:rsidRPr="00847EFD" w:rsidRDefault="00751324" w:rsidP="00847E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When necessary, training will be provided to volunteers.</w:t>
      </w:r>
    </w:p>
    <w:p w14:paraId="26CF22E6" w14:textId="307E3EA0" w:rsidR="00751324" w:rsidRPr="00847EFD" w:rsidRDefault="00751324" w:rsidP="00847E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737AA4CC" w14:textId="77777777" w:rsidR="00751324" w:rsidRDefault="00751324" w:rsidP="00751324">
      <w:pPr>
        <w:rPr>
          <w:rFonts w:ascii="Arial" w:hAnsi="Arial" w:cs="Arial"/>
          <w:sz w:val="24"/>
          <w:szCs w:val="24"/>
        </w:rPr>
      </w:pPr>
    </w:p>
    <w:p w14:paraId="43111EBE" w14:textId="77777777" w:rsidR="00751324" w:rsidRDefault="00751324" w:rsidP="00751324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799FDEBC" w14:textId="52478045" w:rsidR="003C75F2" w:rsidRPr="00847EFD" w:rsidRDefault="0075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Pr="005B1878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  <w:bookmarkStart w:id="1" w:name="_GoBack"/>
      <w:bookmarkEnd w:id="1"/>
    </w:p>
    <w:sectPr w:rsidR="003C75F2" w:rsidRPr="0084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0F41"/>
    <w:multiLevelType w:val="hybridMultilevel"/>
    <w:tmpl w:val="E6CE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39F"/>
    <w:multiLevelType w:val="hybridMultilevel"/>
    <w:tmpl w:val="52B6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4CBF"/>
    <w:multiLevelType w:val="hybridMultilevel"/>
    <w:tmpl w:val="E01645BC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84E"/>
    <w:multiLevelType w:val="hybridMultilevel"/>
    <w:tmpl w:val="91DE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7CE9"/>
    <w:multiLevelType w:val="hybridMultilevel"/>
    <w:tmpl w:val="9C74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B98"/>
    <w:multiLevelType w:val="hybridMultilevel"/>
    <w:tmpl w:val="4B1C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347E0"/>
    <w:multiLevelType w:val="hybridMultilevel"/>
    <w:tmpl w:val="2522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5C19"/>
    <w:multiLevelType w:val="hybridMultilevel"/>
    <w:tmpl w:val="B3F2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4EB8"/>
    <w:multiLevelType w:val="hybridMultilevel"/>
    <w:tmpl w:val="6EB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22BA"/>
    <w:multiLevelType w:val="hybridMultilevel"/>
    <w:tmpl w:val="F004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4"/>
    <w:rsid w:val="00012BB5"/>
    <w:rsid w:val="001F01E2"/>
    <w:rsid w:val="0022064C"/>
    <w:rsid w:val="00387372"/>
    <w:rsid w:val="003876BB"/>
    <w:rsid w:val="003C75F2"/>
    <w:rsid w:val="00452541"/>
    <w:rsid w:val="004555BF"/>
    <w:rsid w:val="005751DB"/>
    <w:rsid w:val="005F1B98"/>
    <w:rsid w:val="007022A4"/>
    <w:rsid w:val="00715538"/>
    <w:rsid w:val="00751324"/>
    <w:rsid w:val="00847EFD"/>
    <w:rsid w:val="00993458"/>
    <w:rsid w:val="00A82BD4"/>
    <w:rsid w:val="00B5760B"/>
    <w:rsid w:val="00C4446F"/>
    <w:rsid w:val="00D743D4"/>
    <w:rsid w:val="00DB256C"/>
    <w:rsid w:val="00ED255D"/>
    <w:rsid w:val="00F12468"/>
    <w:rsid w:val="00F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C68F"/>
  <w15:chartTrackingRefBased/>
  <w15:docId w15:val="{E6A9BDF6-7B23-4364-94DC-718652A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Sale</dc:creator>
  <cp:keywords/>
  <dc:description/>
  <cp:lastModifiedBy>User</cp:lastModifiedBy>
  <cp:revision>7</cp:revision>
  <dcterms:created xsi:type="dcterms:W3CDTF">2023-10-16T12:12:00Z</dcterms:created>
  <dcterms:modified xsi:type="dcterms:W3CDTF">2023-10-23T09:15:00Z</dcterms:modified>
</cp:coreProperties>
</file>